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5B1" w:rsidRPr="009357AB" w:rsidRDefault="00A575B1" w:rsidP="00A575B1">
      <w:pPr>
        <w:spacing w:after="240" w:line="360" w:lineRule="auto"/>
        <w:jc w:val="center"/>
        <w:rPr>
          <w:rFonts w:ascii="Sylfaen" w:hAnsi="Sylfaen"/>
          <w:b/>
          <w:sz w:val="24"/>
          <w:szCs w:val="24"/>
          <w:lang w:val="af-ZA"/>
        </w:rPr>
      </w:pPr>
      <w:r w:rsidRPr="009357AB">
        <w:rPr>
          <w:rFonts w:ascii="Sylfaen" w:hAnsi="Sylfaen" w:cs="Sylfaen"/>
          <w:b/>
          <w:sz w:val="24"/>
          <w:szCs w:val="24"/>
          <w:lang w:val="af-ZA"/>
        </w:rPr>
        <w:t>ՀԱՅՏԱՐԱՐՈՒԹՅՈՒՆ</w:t>
      </w:r>
    </w:p>
    <w:p w:rsidR="00A575B1" w:rsidRPr="009357AB" w:rsidRDefault="009357AB" w:rsidP="00A575B1">
      <w:pPr>
        <w:spacing w:after="240" w:line="360" w:lineRule="auto"/>
        <w:jc w:val="center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b/>
          <w:sz w:val="24"/>
          <w:szCs w:val="24"/>
          <w:lang w:val="af-ZA"/>
        </w:rPr>
        <w:t>ԳՆԱՆՇՄԱՆ  ՀԱՐՑՈՒՄՈՎ</w:t>
      </w:r>
      <w:r w:rsidR="008E55A5" w:rsidRPr="009357AB">
        <w:rPr>
          <w:rFonts w:ascii="Sylfaen" w:hAnsi="Sylfaen"/>
          <w:b/>
          <w:sz w:val="24"/>
          <w:szCs w:val="24"/>
          <w:lang w:val="af-ZA"/>
        </w:rPr>
        <w:t xml:space="preserve">  </w:t>
      </w:r>
      <w:r w:rsidR="00980724" w:rsidRPr="009357AB">
        <w:rPr>
          <w:rFonts w:ascii="Sylfaen" w:hAnsi="Sylfaen"/>
          <w:b/>
          <w:sz w:val="24"/>
          <w:szCs w:val="24"/>
          <w:lang w:val="af-ZA"/>
        </w:rPr>
        <w:t xml:space="preserve"> ԳՆՈՒՄՆԵՐ ԿԱՏԱՐԵԼՈՒ </w:t>
      </w:r>
      <w:r w:rsidR="00A575B1" w:rsidRPr="009357AB">
        <w:rPr>
          <w:rFonts w:ascii="Sylfaen" w:hAnsi="Sylfaen" w:cs="Sylfaen"/>
          <w:b/>
          <w:sz w:val="24"/>
          <w:szCs w:val="24"/>
          <w:lang w:val="af-ZA"/>
        </w:rPr>
        <w:t>ԸՆԹԱՑԱԿԱՐԳՈՎ</w:t>
      </w:r>
      <w:r w:rsidR="00A575B1" w:rsidRPr="009357AB">
        <w:rPr>
          <w:rFonts w:ascii="Sylfaen" w:hAnsi="Sylfaen"/>
          <w:b/>
          <w:sz w:val="24"/>
          <w:szCs w:val="24"/>
          <w:lang w:val="af-ZA"/>
        </w:rPr>
        <w:t xml:space="preserve"> </w:t>
      </w:r>
      <w:r w:rsidR="00A575B1" w:rsidRPr="009357AB">
        <w:rPr>
          <w:rFonts w:ascii="Sylfaen" w:hAnsi="Sylfaen" w:cs="Sylfaen"/>
          <w:b/>
          <w:sz w:val="24"/>
          <w:szCs w:val="24"/>
          <w:lang w:val="af-ZA"/>
        </w:rPr>
        <w:t>ԿՆՔՎԱԾ</w:t>
      </w:r>
      <w:r w:rsidR="00A575B1" w:rsidRPr="009357AB">
        <w:rPr>
          <w:rFonts w:ascii="Sylfaen" w:hAnsi="Sylfaen"/>
          <w:b/>
          <w:sz w:val="24"/>
          <w:szCs w:val="24"/>
          <w:lang w:val="af-ZA"/>
        </w:rPr>
        <w:t xml:space="preserve"> </w:t>
      </w:r>
      <w:r w:rsidR="00A575B1" w:rsidRPr="009357AB">
        <w:rPr>
          <w:rFonts w:ascii="Sylfaen" w:hAnsi="Sylfaen" w:cs="Sylfaen"/>
          <w:b/>
          <w:sz w:val="24"/>
          <w:szCs w:val="24"/>
          <w:lang w:val="af-ZA"/>
        </w:rPr>
        <w:t>ՊԱՅՄԱՆԱԳՐՈՒՄ</w:t>
      </w:r>
      <w:r w:rsidR="00A575B1" w:rsidRPr="009357AB">
        <w:rPr>
          <w:rFonts w:ascii="Sylfaen" w:hAnsi="Sylfaen"/>
          <w:b/>
          <w:sz w:val="24"/>
          <w:szCs w:val="24"/>
          <w:lang w:val="af-ZA"/>
        </w:rPr>
        <w:t xml:space="preserve"> </w:t>
      </w:r>
      <w:r w:rsidR="00A575B1" w:rsidRPr="009357AB">
        <w:rPr>
          <w:rFonts w:ascii="Sylfaen" w:hAnsi="Sylfaen" w:cs="Sylfaen"/>
          <w:b/>
          <w:sz w:val="24"/>
          <w:szCs w:val="24"/>
          <w:lang w:val="af-ZA"/>
        </w:rPr>
        <w:t>ԿԱՏԱՐՎԱԾ</w:t>
      </w:r>
      <w:r w:rsidR="00A575B1" w:rsidRPr="009357AB">
        <w:rPr>
          <w:rFonts w:ascii="Sylfaen" w:hAnsi="Sylfaen"/>
          <w:b/>
          <w:sz w:val="24"/>
          <w:szCs w:val="24"/>
          <w:lang w:val="af-ZA"/>
        </w:rPr>
        <w:t xml:space="preserve"> </w:t>
      </w:r>
      <w:r w:rsidR="00A575B1" w:rsidRPr="009357AB">
        <w:rPr>
          <w:rFonts w:ascii="Sylfaen" w:hAnsi="Sylfaen" w:cs="Sylfaen"/>
          <w:b/>
          <w:sz w:val="24"/>
          <w:szCs w:val="24"/>
          <w:lang w:val="af-ZA"/>
        </w:rPr>
        <w:t>ՓՈՓՈԽՈՒԹՅԱՆ</w:t>
      </w:r>
      <w:r w:rsidR="00A575B1" w:rsidRPr="009357AB">
        <w:rPr>
          <w:rFonts w:ascii="Sylfaen" w:hAnsi="Sylfaen"/>
          <w:b/>
          <w:sz w:val="24"/>
          <w:szCs w:val="24"/>
          <w:lang w:val="af-ZA"/>
        </w:rPr>
        <w:t xml:space="preserve"> </w:t>
      </w:r>
      <w:r w:rsidR="00A575B1" w:rsidRPr="009357AB">
        <w:rPr>
          <w:rFonts w:ascii="Sylfaen" w:hAnsi="Sylfaen" w:cs="Sylfaen"/>
          <w:b/>
          <w:sz w:val="24"/>
          <w:szCs w:val="24"/>
          <w:lang w:val="af-ZA"/>
        </w:rPr>
        <w:t>ՄԱՍԻՆ</w:t>
      </w:r>
    </w:p>
    <w:p w:rsidR="00F828F6" w:rsidRPr="009357AB" w:rsidRDefault="00F828F6" w:rsidP="00F828F6">
      <w:pPr>
        <w:spacing w:after="240" w:line="360" w:lineRule="auto"/>
        <w:ind w:firstLine="709"/>
        <w:jc w:val="both"/>
        <w:rPr>
          <w:rFonts w:ascii="Sylfaen" w:hAnsi="Sylfaen"/>
          <w:sz w:val="24"/>
          <w:szCs w:val="24"/>
          <w:lang w:val="af-ZA"/>
        </w:rPr>
      </w:pPr>
      <w:r w:rsidRPr="009357AB">
        <w:rPr>
          <w:rFonts w:ascii="Sylfaen" w:hAnsi="Sylfaen" w:cs="Sylfaen"/>
          <w:sz w:val="24"/>
          <w:szCs w:val="24"/>
          <w:lang w:val="af-ZA"/>
        </w:rPr>
        <w:t>Պատվիրատուն</w:t>
      </w:r>
      <w:r w:rsidRPr="009357AB">
        <w:rPr>
          <w:rFonts w:ascii="Sylfaen" w:hAnsi="Sylfaen"/>
          <w:sz w:val="24"/>
          <w:szCs w:val="24"/>
          <w:lang w:val="af-ZA"/>
        </w:rPr>
        <w:t xml:space="preserve">` </w:t>
      </w:r>
      <w:r w:rsidR="008E55A5" w:rsidRPr="009357AB">
        <w:rPr>
          <w:rFonts w:ascii="Sylfaen" w:hAnsi="Sylfaen"/>
          <w:sz w:val="24"/>
          <w:szCs w:val="24"/>
          <w:lang w:val="af-ZA"/>
        </w:rPr>
        <w:t>«</w:t>
      </w:r>
      <w:r w:rsidR="009357AB">
        <w:rPr>
          <w:rFonts w:ascii="Sylfaen" w:hAnsi="Sylfaen"/>
          <w:sz w:val="24"/>
          <w:szCs w:val="24"/>
          <w:lang w:val="af-ZA"/>
        </w:rPr>
        <w:t>Նոյակերտի  ԱԱՊԿ</w:t>
      </w:r>
      <w:r w:rsidR="008E55A5" w:rsidRPr="009357AB">
        <w:rPr>
          <w:rFonts w:ascii="Sylfaen" w:hAnsi="Sylfaen"/>
          <w:sz w:val="24"/>
          <w:szCs w:val="24"/>
          <w:lang w:val="af-ZA"/>
        </w:rPr>
        <w:t xml:space="preserve">» </w:t>
      </w:r>
      <w:r w:rsidR="009357AB">
        <w:rPr>
          <w:rFonts w:ascii="Sylfaen" w:hAnsi="Sylfaen"/>
          <w:sz w:val="24"/>
          <w:szCs w:val="24"/>
          <w:lang w:val="af-ZA"/>
        </w:rPr>
        <w:t>ՊՈԱԿ-ը</w:t>
      </w:r>
      <w:r w:rsidRPr="009357AB">
        <w:rPr>
          <w:rFonts w:ascii="Sylfaen" w:hAnsi="Sylfaen"/>
          <w:sz w:val="24"/>
          <w:szCs w:val="24"/>
          <w:lang w:val="af-ZA"/>
        </w:rPr>
        <w:t xml:space="preserve">, </w:t>
      </w:r>
      <w:r w:rsidRPr="009357AB">
        <w:rPr>
          <w:rFonts w:ascii="Sylfaen" w:hAnsi="Sylfaen" w:cs="Sylfaen"/>
          <w:sz w:val="24"/>
          <w:szCs w:val="24"/>
          <w:lang w:val="af-ZA"/>
        </w:rPr>
        <w:t>որը</w:t>
      </w:r>
      <w:r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Pr="009357AB">
        <w:rPr>
          <w:rFonts w:ascii="Sylfaen" w:hAnsi="Sylfaen" w:cs="Sylfaen"/>
          <w:sz w:val="24"/>
          <w:szCs w:val="24"/>
          <w:lang w:val="af-ZA"/>
        </w:rPr>
        <w:t>գտնվում</w:t>
      </w:r>
      <w:r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Pr="009357AB">
        <w:rPr>
          <w:rFonts w:ascii="Sylfaen" w:hAnsi="Sylfaen" w:cs="Sylfaen"/>
          <w:sz w:val="24"/>
          <w:szCs w:val="24"/>
          <w:lang w:val="af-ZA"/>
        </w:rPr>
        <w:t>է</w:t>
      </w:r>
      <w:r w:rsidR="008E55A5" w:rsidRPr="009357AB">
        <w:rPr>
          <w:rFonts w:ascii="Sylfaen" w:hAnsi="Sylfaen"/>
          <w:sz w:val="24"/>
          <w:szCs w:val="24"/>
          <w:lang w:val="af-ZA"/>
        </w:rPr>
        <w:t xml:space="preserve"> ՀՀ  Արարատի  մարզ, </w:t>
      </w:r>
      <w:r w:rsidR="009357AB">
        <w:rPr>
          <w:rFonts w:ascii="Sylfaen" w:hAnsi="Sylfaen"/>
          <w:sz w:val="24"/>
          <w:szCs w:val="24"/>
          <w:lang w:val="af-ZA"/>
        </w:rPr>
        <w:t>գ</w:t>
      </w:r>
      <w:r w:rsidR="008E55A5" w:rsidRPr="009357AB">
        <w:rPr>
          <w:rFonts w:ascii="Sylfaen" w:hAnsi="Sylfaen"/>
          <w:sz w:val="24"/>
          <w:szCs w:val="24"/>
          <w:lang w:val="af-ZA"/>
        </w:rPr>
        <w:t xml:space="preserve">. </w:t>
      </w:r>
      <w:r w:rsidR="009357AB">
        <w:rPr>
          <w:rFonts w:ascii="Sylfaen" w:hAnsi="Sylfaen"/>
          <w:sz w:val="24"/>
          <w:szCs w:val="24"/>
          <w:lang w:val="af-ZA"/>
        </w:rPr>
        <w:t>Նոյակերտ,</w:t>
      </w:r>
      <w:r w:rsidR="008E55A5" w:rsidRPr="009357AB">
        <w:rPr>
          <w:rFonts w:ascii="Sylfaen" w:hAnsi="Sylfaen"/>
          <w:sz w:val="24"/>
          <w:szCs w:val="24"/>
          <w:lang w:val="af-ZA"/>
        </w:rPr>
        <w:t xml:space="preserve">  </w:t>
      </w:r>
      <w:r w:rsidR="009357AB">
        <w:rPr>
          <w:rFonts w:ascii="Sylfaen" w:hAnsi="Sylfaen"/>
          <w:sz w:val="24"/>
          <w:szCs w:val="24"/>
          <w:lang w:val="af-ZA"/>
        </w:rPr>
        <w:t>Անդրանիկի 15/</w:t>
      </w:r>
      <w:r w:rsidR="008E55A5" w:rsidRPr="009357AB">
        <w:rPr>
          <w:rFonts w:ascii="Sylfaen" w:hAnsi="Sylfaen"/>
          <w:sz w:val="24"/>
          <w:szCs w:val="24"/>
          <w:lang w:val="af-ZA"/>
        </w:rPr>
        <w:t>1</w:t>
      </w:r>
      <w:r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Pr="009357AB">
        <w:rPr>
          <w:rFonts w:ascii="Sylfaen" w:hAnsi="Sylfaen" w:cs="Sylfaen"/>
          <w:sz w:val="24"/>
          <w:szCs w:val="24"/>
          <w:lang w:val="af-ZA"/>
        </w:rPr>
        <w:t>հասցեում</w:t>
      </w:r>
      <w:r w:rsidRPr="009357AB">
        <w:rPr>
          <w:rFonts w:ascii="Sylfaen" w:hAnsi="Sylfaen"/>
          <w:sz w:val="24"/>
          <w:szCs w:val="24"/>
          <w:lang w:val="af-ZA"/>
        </w:rPr>
        <w:t xml:space="preserve">, </w:t>
      </w:r>
      <w:r w:rsidRPr="009357AB">
        <w:rPr>
          <w:rFonts w:ascii="Sylfaen" w:hAnsi="Sylfaen" w:cs="Sylfaen"/>
          <w:sz w:val="24"/>
          <w:szCs w:val="24"/>
          <w:lang w:val="af-ZA"/>
        </w:rPr>
        <w:t>ստոր</w:t>
      </w:r>
      <w:r w:rsidRPr="009357AB">
        <w:rPr>
          <w:rFonts w:ascii="Sylfaen" w:hAnsi="Sylfaen"/>
          <w:sz w:val="24"/>
          <w:szCs w:val="24"/>
          <w:lang w:val="af-ZA"/>
        </w:rPr>
        <w:t xml:space="preserve">և </w:t>
      </w:r>
      <w:r w:rsidRPr="009357AB">
        <w:rPr>
          <w:rFonts w:ascii="Sylfaen" w:hAnsi="Sylfaen" w:cs="Sylfaen"/>
          <w:sz w:val="24"/>
          <w:szCs w:val="24"/>
          <w:lang w:val="af-ZA"/>
        </w:rPr>
        <w:t>ներկայացնում</w:t>
      </w:r>
      <w:r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Pr="009357AB">
        <w:rPr>
          <w:rFonts w:ascii="Sylfaen" w:hAnsi="Sylfaen" w:cs="Sylfaen"/>
          <w:sz w:val="24"/>
          <w:szCs w:val="24"/>
          <w:lang w:val="af-ZA"/>
        </w:rPr>
        <w:t xml:space="preserve">է </w:t>
      </w:r>
      <w:r w:rsidR="009357AB">
        <w:rPr>
          <w:rFonts w:ascii="Sylfaen" w:hAnsi="Sylfaen" w:cs="Sylfaen"/>
          <w:sz w:val="24"/>
          <w:szCs w:val="24"/>
          <w:lang w:val="af-ZA"/>
        </w:rPr>
        <w:t>ՆԱԱՊԿ</w:t>
      </w:r>
      <w:r w:rsidR="008E55A5" w:rsidRPr="009357AB">
        <w:rPr>
          <w:rFonts w:ascii="Sylfaen" w:hAnsi="Sylfaen" w:cs="Sylfaen"/>
          <w:sz w:val="24"/>
          <w:szCs w:val="24"/>
          <w:lang w:val="af-ZA"/>
        </w:rPr>
        <w:t>-</w:t>
      </w:r>
      <w:r w:rsidR="009357AB">
        <w:rPr>
          <w:rFonts w:ascii="Sylfaen" w:hAnsi="Sylfaen" w:cs="Sylfaen"/>
          <w:sz w:val="24"/>
          <w:szCs w:val="24"/>
          <w:lang w:val="af-ZA"/>
        </w:rPr>
        <w:t>ԳՀ</w:t>
      </w:r>
      <w:r w:rsidR="008E55A5" w:rsidRPr="009357AB">
        <w:rPr>
          <w:rFonts w:ascii="Sylfaen" w:hAnsi="Sylfaen" w:cs="Sylfaen"/>
          <w:sz w:val="24"/>
          <w:szCs w:val="24"/>
          <w:lang w:val="af-ZA"/>
        </w:rPr>
        <w:t>ԱՊՁԲ-19/</w:t>
      </w:r>
      <w:r w:rsidR="009357AB">
        <w:rPr>
          <w:rFonts w:ascii="Sylfaen" w:hAnsi="Sylfaen" w:cs="Sylfaen"/>
          <w:sz w:val="24"/>
          <w:szCs w:val="24"/>
          <w:lang w:val="af-ZA"/>
        </w:rPr>
        <w:t>1</w:t>
      </w:r>
      <w:r w:rsidR="008E55A5" w:rsidRPr="009357AB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6013E4" w:rsidRPr="009357AB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9357AB">
        <w:rPr>
          <w:rFonts w:ascii="Sylfaen" w:hAnsi="Sylfaen" w:cs="Sylfaen"/>
          <w:sz w:val="24"/>
          <w:szCs w:val="24"/>
          <w:lang w:val="af-ZA"/>
        </w:rPr>
        <w:t>ծածկագրով</w:t>
      </w:r>
      <w:r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="009357AB">
        <w:rPr>
          <w:rFonts w:ascii="Sylfaen" w:hAnsi="Sylfaen" w:cs="Sylfaen"/>
          <w:sz w:val="24"/>
          <w:szCs w:val="24"/>
          <w:lang w:val="af-ZA"/>
        </w:rPr>
        <w:t>գնման  գործընթացով</w:t>
      </w:r>
      <w:r w:rsidRPr="009357AB">
        <w:rPr>
          <w:rFonts w:ascii="Sylfaen" w:hAnsi="Sylfaen" w:cs="Sylfaen"/>
          <w:sz w:val="24"/>
          <w:szCs w:val="24"/>
          <w:lang w:val="af-ZA"/>
        </w:rPr>
        <w:t xml:space="preserve"> գնումներ կատարելու</w:t>
      </w:r>
      <w:r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Pr="009357AB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Pr="009357AB">
        <w:rPr>
          <w:rFonts w:ascii="Sylfaen" w:hAnsi="Sylfaen" w:cs="Sylfaen"/>
          <w:sz w:val="24"/>
          <w:szCs w:val="24"/>
          <w:lang w:val="af-ZA"/>
        </w:rPr>
        <w:t>արդյունքում</w:t>
      </w:r>
      <w:r w:rsidRPr="009357AB">
        <w:rPr>
          <w:rFonts w:ascii="Sylfaen" w:hAnsi="Sylfaen"/>
          <w:sz w:val="24"/>
          <w:szCs w:val="24"/>
          <w:lang w:val="af-ZA"/>
        </w:rPr>
        <w:t xml:space="preserve"> 201</w:t>
      </w:r>
      <w:r w:rsidR="008E55A5" w:rsidRPr="009357AB">
        <w:rPr>
          <w:rFonts w:ascii="Sylfaen" w:hAnsi="Sylfaen"/>
          <w:sz w:val="24"/>
          <w:szCs w:val="24"/>
          <w:lang w:val="af-ZA"/>
        </w:rPr>
        <w:t>9</w:t>
      </w:r>
      <w:r w:rsidRPr="009357AB">
        <w:rPr>
          <w:rFonts w:ascii="Sylfaen" w:hAnsi="Sylfaen" w:cs="Sylfaen"/>
          <w:sz w:val="24"/>
          <w:szCs w:val="24"/>
          <w:lang w:val="af-ZA"/>
        </w:rPr>
        <w:t>թ</w:t>
      </w:r>
      <w:r w:rsidRPr="009357AB">
        <w:rPr>
          <w:rFonts w:ascii="Sylfaen" w:hAnsi="Sylfaen"/>
          <w:sz w:val="24"/>
          <w:szCs w:val="24"/>
          <w:lang w:val="af-ZA"/>
        </w:rPr>
        <w:t>-</w:t>
      </w:r>
      <w:r w:rsidRPr="009357AB">
        <w:rPr>
          <w:rFonts w:ascii="Sylfaen" w:hAnsi="Sylfaen" w:cs="Sylfaen"/>
          <w:sz w:val="24"/>
          <w:szCs w:val="24"/>
          <w:lang w:val="af-ZA"/>
        </w:rPr>
        <w:t>ի</w:t>
      </w:r>
      <w:r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="008E55A5" w:rsidRPr="009357AB">
        <w:rPr>
          <w:rFonts w:ascii="Sylfaen" w:hAnsi="Sylfaen"/>
          <w:sz w:val="24"/>
          <w:szCs w:val="24"/>
          <w:lang w:val="af-ZA"/>
        </w:rPr>
        <w:t>հ</w:t>
      </w:r>
      <w:r w:rsidR="009B0B88" w:rsidRPr="009357AB">
        <w:rPr>
          <w:rFonts w:ascii="Sylfaen" w:hAnsi="Sylfaen"/>
          <w:sz w:val="24"/>
          <w:szCs w:val="24"/>
          <w:lang w:val="af-ZA"/>
        </w:rPr>
        <w:t xml:space="preserve">ունվարի </w:t>
      </w:r>
      <w:r w:rsidR="009357AB" w:rsidRPr="009357AB">
        <w:rPr>
          <w:rFonts w:ascii="Sylfaen" w:hAnsi="Sylfaen"/>
          <w:sz w:val="24"/>
          <w:szCs w:val="24"/>
          <w:lang w:val="af-ZA"/>
        </w:rPr>
        <w:t>18</w:t>
      </w:r>
      <w:r w:rsidRPr="009357AB">
        <w:rPr>
          <w:rFonts w:ascii="Sylfaen" w:hAnsi="Sylfaen"/>
          <w:sz w:val="24"/>
          <w:szCs w:val="24"/>
          <w:lang w:val="af-ZA"/>
        </w:rPr>
        <w:t>-</w:t>
      </w:r>
      <w:r w:rsidRPr="009357AB">
        <w:rPr>
          <w:rFonts w:ascii="Sylfaen" w:hAnsi="Sylfaen" w:cs="Sylfaen"/>
          <w:sz w:val="24"/>
          <w:szCs w:val="24"/>
          <w:lang w:val="af-ZA"/>
        </w:rPr>
        <w:t>ին</w:t>
      </w:r>
      <w:r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="008E55A5"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Pr="009357AB">
        <w:rPr>
          <w:rFonts w:ascii="Sylfaen" w:hAnsi="Sylfaen" w:cs="Sylfaen"/>
          <w:sz w:val="24"/>
          <w:szCs w:val="24"/>
          <w:lang w:val="af-ZA"/>
        </w:rPr>
        <w:t>կնքված</w:t>
      </w:r>
      <w:r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="00092911" w:rsidRPr="009357AB">
        <w:rPr>
          <w:rFonts w:ascii="Sylfaen" w:hAnsi="Sylfaen" w:cs="Sylfaen"/>
          <w:sz w:val="24"/>
          <w:szCs w:val="24"/>
          <w:lang w:val="hy-AM"/>
        </w:rPr>
        <w:t>«</w:t>
      </w:r>
      <w:r w:rsidR="009357AB">
        <w:rPr>
          <w:rFonts w:ascii="Sylfaen" w:hAnsi="Sylfaen" w:cs="Sylfaen"/>
          <w:sz w:val="24"/>
          <w:szCs w:val="24"/>
          <w:lang w:val="af-ZA"/>
        </w:rPr>
        <w:t>ՆԱԱՊԿ</w:t>
      </w:r>
      <w:r w:rsidR="009357AB" w:rsidRPr="009357AB">
        <w:rPr>
          <w:rFonts w:ascii="Sylfaen" w:hAnsi="Sylfaen" w:cs="Sylfaen"/>
          <w:sz w:val="24"/>
          <w:szCs w:val="24"/>
          <w:lang w:val="af-ZA"/>
        </w:rPr>
        <w:t>-</w:t>
      </w:r>
      <w:r w:rsidR="009357AB">
        <w:rPr>
          <w:rFonts w:ascii="Sylfaen" w:hAnsi="Sylfaen" w:cs="Sylfaen"/>
          <w:sz w:val="24"/>
          <w:szCs w:val="24"/>
          <w:lang w:val="af-ZA"/>
        </w:rPr>
        <w:t>ԳՀ</w:t>
      </w:r>
      <w:r w:rsidR="009357AB" w:rsidRPr="009357AB">
        <w:rPr>
          <w:rFonts w:ascii="Sylfaen" w:hAnsi="Sylfaen" w:cs="Sylfaen"/>
          <w:sz w:val="24"/>
          <w:szCs w:val="24"/>
          <w:lang w:val="af-ZA"/>
        </w:rPr>
        <w:t>ԱՊՁԲ-19/</w:t>
      </w:r>
      <w:r w:rsidR="009357AB">
        <w:rPr>
          <w:rFonts w:ascii="Sylfaen" w:hAnsi="Sylfaen" w:cs="Sylfaen"/>
          <w:sz w:val="24"/>
          <w:szCs w:val="24"/>
          <w:lang w:val="af-ZA"/>
        </w:rPr>
        <w:t>1</w:t>
      </w:r>
      <w:r w:rsidR="009357AB" w:rsidRPr="009357AB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92911" w:rsidRPr="009357AB">
        <w:rPr>
          <w:rFonts w:ascii="Sylfaen" w:hAnsi="Sylfaen" w:cs="Sylfaen"/>
          <w:sz w:val="24"/>
          <w:szCs w:val="24"/>
          <w:lang w:val="hy-AM"/>
        </w:rPr>
        <w:t>»</w:t>
      </w:r>
      <w:r w:rsidR="00092911" w:rsidRPr="009357AB">
        <w:rPr>
          <w:rFonts w:ascii="Sylfaen" w:hAnsi="Sylfaen" w:cs="Sylfaen"/>
          <w:sz w:val="24"/>
          <w:szCs w:val="24"/>
          <w:lang w:val="pt-BR"/>
        </w:rPr>
        <w:t xml:space="preserve"> </w:t>
      </w:r>
      <w:r w:rsidRPr="009357AB">
        <w:rPr>
          <w:rFonts w:ascii="Sylfaen" w:hAnsi="Sylfaen" w:cs="Sylfaen"/>
          <w:sz w:val="24"/>
          <w:szCs w:val="24"/>
          <w:lang w:val="af-ZA"/>
        </w:rPr>
        <w:t>պայմանագրում</w:t>
      </w:r>
      <w:r w:rsidRPr="009357AB">
        <w:rPr>
          <w:rFonts w:ascii="Sylfaen" w:hAnsi="Sylfaen"/>
          <w:sz w:val="24"/>
          <w:szCs w:val="24"/>
          <w:lang w:val="af-ZA"/>
        </w:rPr>
        <w:t xml:space="preserve"> 201</w:t>
      </w:r>
      <w:r w:rsidR="008E55A5" w:rsidRPr="009357AB">
        <w:rPr>
          <w:rFonts w:ascii="Sylfaen" w:hAnsi="Sylfaen"/>
          <w:sz w:val="24"/>
          <w:szCs w:val="24"/>
          <w:lang w:val="af-ZA"/>
        </w:rPr>
        <w:t>9</w:t>
      </w:r>
      <w:r w:rsidRPr="009357AB">
        <w:rPr>
          <w:rFonts w:ascii="Sylfaen" w:hAnsi="Sylfaen" w:cs="Sylfaen"/>
          <w:sz w:val="24"/>
          <w:szCs w:val="24"/>
          <w:lang w:val="af-ZA"/>
        </w:rPr>
        <w:t>թ</w:t>
      </w:r>
      <w:r w:rsidRPr="009357AB">
        <w:rPr>
          <w:rFonts w:ascii="Sylfaen" w:hAnsi="Sylfaen"/>
          <w:sz w:val="24"/>
          <w:szCs w:val="24"/>
          <w:lang w:val="af-ZA"/>
        </w:rPr>
        <w:t>-</w:t>
      </w:r>
      <w:r w:rsidRPr="009357AB">
        <w:rPr>
          <w:rFonts w:ascii="Sylfaen" w:hAnsi="Sylfaen" w:cs="Sylfaen"/>
          <w:sz w:val="24"/>
          <w:szCs w:val="24"/>
          <w:lang w:val="af-ZA"/>
        </w:rPr>
        <w:t>ի</w:t>
      </w:r>
      <w:r w:rsidRPr="009357AB">
        <w:rPr>
          <w:rFonts w:ascii="Sylfaen" w:hAnsi="Sylfaen"/>
          <w:sz w:val="24"/>
          <w:szCs w:val="24"/>
          <w:lang w:val="af-ZA"/>
        </w:rPr>
        <w:t xml:space="preserve"> փետրվարի</w:t>
      </w:r>
      <w:r w:rsidR="009357AB"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="009B0B88" w:rsidRPr="009357AB">
        <w:rPr>
          <w:rFonts w:ascii="Sylfaen" w:hAnsi="Sylfaen"/>
          <w:sz w:val="24"/>
          <w:szCs w:val="24"/>
          <w:lang w:val="af-ZA"/>
        </w:rPr>
        <w:t>5</w:t>
      </w:r>
      <w:r w:rsidRPr="009357AB">
        <w:rPr>
          <w:rFonts w:ascii="Sylfaen" w:hAnsi="Sylfaen"/>
          <w:sz w:val="24"/>
          <w:szCs w:val="24"/>
          <w:lang w:val="af-ZA"/>
        </w:rPr>
        <w:t>-</w:t>
      </w:r>
      <w:r w:rsidRPr="009357AB">
        <w:rPr>
          <w:rFonts w:ascii="Sylfaen" w:hAnsi="Sylfaen" w:cs="Sylfaen"/>
          <w:sz w:val="24"/>
          <w:szCs w:val="24"/>
          <w:lang w:val="af-ZA"/>
        </w:rPr>
        <w:t>ին</w:t>
      </w:r>
      <w:r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Pr="009357AB">
        <w:rPr>
          <w:rFonts w:ascii="Sylfaen" w:hAnsi="Sylfaen" w:cs="Sylfaen"/>
          <w:sz w:val="24"/>
          <w:szCs w:val="24"/>
          <w:lang w:val="af-ZA"/>
        </w:rPr>
        <w:t>կատարված</w:t>
      </w:r>
      <w:r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Pr="009357AB">
        <w:rPr>
          <w:rFonts w:ascii="Sylfaen" w:hAnsi="Sylfaen" w:cs="Sylfaen"/>
          <w:sz w:val="24"/>
          <w:szCs w:val="24"/>
          <w:lang w:val="af-ZA"/>
        </w:rPr>
        <w:t>փոփոխությունների</w:t>
      </w:r>
      <w:r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Pr="009357AB">
        <w:rPr>
          <w:rFonts w:ascii="Sylfaen" w:hAnsi="Sylfaen" w:cs="Sylfaen"/>
          <w:sz w:val="24"/>
          <w:szCs w:val="24"/>
          <w:lang w:val="af-ZA"/>
        </w:rPr>
        <w:t>վերաբերյալ</w:t>
      </w:r>
      <w:r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Pr="009357AB">
        <w:rPr>
          <w:rFonts w:ascii="Sylfaen" w:hAnsi="Sylfaen" w:cs="Sylfaen"/>
          <w:sz w:val="24"/>
          <w:szCs w:val="24"/>
          <w:lang w:val="af-ZA"/>
        </w:rPr>
        <w:t>համառոտ</w:t>
      </w:r>
      <w:r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Pr="009357AB">
        <w:rPr>
          <w:rFonts w:ascii="Sylfaen" w:hAnsi="Sylfaen" w:cs="Sylfaen"/>
          <w:sz w:val="24"/>
          <w:szCs w:val="24"/>
          <w:lang w:val="af-ZA"/>
        </w:rPr>
        <w:t>տեղեկատվությունը</w:t>
      </w:r>
      <w:r w:rsidRPr="009357AB">
        <w:rPr>
          <w:rFonts w:ascii="Sylfaen" w:hAnsi="Sylfaen" w:cs="Arial Armenian"/>
          <w:sz w:val="24"/>
          <w:szCs w:val="24"/>
          <w:lang w:val="af-ZA"/>
        </w:rPr>
        <w:t>։</w:t>
      </w:r>
    </w:p>
    <w:p w:rsidR="00F828F6" w:rsidRPr="009357AB" w:rsidRDefault="00F828F6" w:rsidP="00F828F6">
      <w:pPr>
        <w:spacing w:after="240" w:line="360" w:lineRule="auto"/>
        <w:ind w:firstLine="709"/>
        <w:jc w:val="both"/>
        <w:rPr>
          <w:rFonts w:ascii="Sylfaen" w:hAnsi="Sylfaen"/>
          <w:sz w:val="24"/>
          <w:szCs w:val="24"/>
          <w:lang w:val="af-ZA"/>
        </w:rPr>
      </w:pPr>
      <w:r w:rsidRPr="009357AB">
        <w:rPr>
          <w:rFonts w:ascii="Sylfaen" w:hAnsi="Sylfaen" w:cs="Sylfaen"/>
          <w:b/>
          <w:sz w:val="24"/>
          <w:szCs w:val="24"/>
          <w:lang w:val="af-ZA"/>
        </w:rPr>
        <w:t>Փոփոխության</w:t>
      </w:r>
      <w:r w:rsidRPr="009357AB">
        <w:rPr>
          <w:rFonts w:ascii="Sylfaen" w:hAnsi="Sylfaen"/>
          <w:b/>
          <w:sz w:val="24"/>
          <w:szCs w:val="24"/>
          <w:lang w:val="af-ZA"/>
        </w:rPr>
        <w:t xml:space="preserve"> </w:t>
      </w:r>
      <w:r w:rsidRPr="009357AB">
        <w:rPr>
          <w:rFonts w:ascii="Sylfaen" w:hAnsi="Sylfaen" w:cs="Sylfaen"/>
          <w:b/>
          <w:sz w:val="24"/>
          <w:szCs w:val="24"/>
          <w:lang w:val="af-ZA"/>
        </w:rPr>
        <w:t>պատճառ</w:t>
      </w:r>
      <w:r w:rsidRPr="009357AB">
        <w:rPr>
          <w:rFonts w:ascii="Sylfaen" w:hAnsi="Sylfaen" w:cs="Arial Armenian"/>
          <w:sz w:val="24"/>
          <w:szCs w:val="24"/>
          <w:lang w:val="af-ZA"/>
        </w:rPr>
        <w:t>։</w:t>
      </w:r>
      <w:r w:rsidRPr="009357AB">
        <w:rPr>
          <w:rFonts w:ascii="Sylfaen" w:hAnsi="Sylfaen"/>
          <w:sz w:val="24"/>
          <w:szCs w:val="24"/>
          <w:lang w:val="af-ZA"/>
        </w:rPr>
        <w:tab/>
        <w:t>Պայմանագրով նախատեսված ապրանքների գնման համար նախատեսվել են ֆինանսական միջոցներ</w:t>
      </w:r>
      <w:r w:rsidRPr="009357AB">
        <w:rPr>
          <w:rFonts w:ascii="Sylfaen" w:hAnsi="Sylfaen" w:cs="Arial Armenian"/>
          <w:sz w:val="24"/>
          <w:szCs w:val="24"/>
          <w:lang w:val="af-ZA"/>
        </w:rPr>
        <w:t>։</w:t>
      </w:r>
    </w:p>
    <w:p w:rsidR="00F828F6" w:rsidRPr="009357AB" w:rsidRDefault="00F828F6" w:rsidP="00F828F6">
      <w:pPr>
        <w:spacing w:after="240" w:line="360" w:lineRule="auto"/>
        <w:ind w:firstLine="709"/>
        <w:jc w:val="both"/>
        <w:rPr>
          <w:rFonts w:ascii="Sylfaen" w:hAnsi="Sylfaen"/>
          <w:sz w:val="24"/>
          <w:szCs w:val="24"/>
          <w:lang w:val="af-ZA"/>
        </w:rPr>
      </w:pPr>
      <w:r w:rsidRPr="009357AB">
        <w:rPr>
          <w:rFonts w:ascii="Sylfaen" w:hAnsi="Sylfaen" w:cs="Sylfaen"/>
          <w:b/>
          <w:sz w:val="24"/>
          <w:szCs w:val="24"/>
          <w:lang w:val="af-ZA"/>
        </w:rPr>
        <w:t>Փոփոխության</w:t>
      </w:r>
      <w:r w:rsidRPr="009357AB">
        <w:rPr>
          <w:rFonts w:ascii="Sylfaen" w:hAnsi="Sylfaen"/>
          <w:b/>
          <w:sz w:val="24"/>
          <w:szCs w:val="24"/>
          <w:lang w:val="af-ZA"/>
        </w:rPr>
        <w:t xml:space="preserve"> </w:t>
      </w:r>
      <w:r w:rsidRPr="009357AB">
        <w:rPr>
          <w:rFonts w:ascii="Sylfaen" w:hAnsi="Sylfaen" w:cs="Sylfaen"/>
          <w:b/>
          <w:sz w:val="24"/>
          <w:szCs w:val="24"/>
          <w:lang w:val="af-ZA"/>
        </w:rPr>
        <w:t>նկարագրություն</w:t>
      </w:r>
      <w:r w:rsidRPr="009357AB">
        <w:rPr>
          <w:rFonts w:ascii="Sylfaen" w:hAnsi="Sylfaen" w:cs="Arial Armenian"/>
          <w:sz w:val="24"/>
          <w:szCs w:val="24"/>
          <w:lang w:val="af-ZA"/>
        </w:rPr>
        <w:t>։</w:t>
      </w:r>
      <w:r w:rsidRPr="009357AB">
        <w:rPr>
          <w:rFonts w:ascii="Sylfaen" w:hAnsi="Sylfaen"/>
          <w:sz w:val="24"/>
          <w:szCs w:val="24"/>
          <w:lang w:val="af-ZA"/>
        </w:rPr>
        <w:t xml:space="preserve"> Պայմանագրով նախատեսված ապրանքների գնման նպատակով</w:t>
      </w:r>
      <w:r w:rsidR="009B0B88"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="009357AB">
        <w:rPr>
          <w:rFonts w:ascii="Sylfaen" w:hAnsi="Sylfaen"/>
          <w:sz w:val="24"/>
          <w:szCs w:val="24"/>
          <w:lang w:val="af-ZA"/>
        </w:rPr>
        <w:t xml:space="preserve"> </w:t>
      </w:r>
      <w:r w:rsidR="009357AB" w:rsidRPr="009357AB">
        <w:rPr>
          <w:rFonts w:ascii="Sylfaen" w:hAnsi="Sylfaen"/>
          <w:sz w:val="24"/>
          <w:szCs w:val="24"/>
          <w:lang w:val="af-ZA"/>
        </w:rPr>
        <w:t>0</w:t>
      </w:r>
      <w:r w:rsidR="00687EBF" w:rsidRPr="009357AB">
        <w:rPr>
          <w:rFonts w:ascii="Sylfaen" w:hAnsi="Sylfaen"/>
          <w:sz w:val="24"/>
          <w:szCs w:val="24"/>
          <w:lang w:val="af-ZA"/>
        </w:rPr>
        <w:t>5</w:t>
      </w:r>
      <w:r w:rsidRPr="009357AB">
        <w:rPr>
          <w:rFonts w:ascii="Sylfaen" w:hAnsi="Sylfaen"/>
          <w:sz w:val="24"/>
          <w:szCs w:val="24"/>
          <w:lang w:val="af-ZA"/>
        </w:rPr>
        <w:t>.02.201</w:t>
      </w:r>
      <w:r w:rsidR="008E55A5" w:rsidRPr="009357AB">
        <w:rPr>
          <w:rFonts w:ascii="Sylfaen" w:hAnsi="Sylfaen"/>
          <w:sz w:val="24"/>
          <w:szCs w:val="24"/>
          <w:lang w:val="af-ZA"/>
        </w:rPr>
        <w:t>9</w:t>
      </w:r>
      <w:r w:rsidRPr="009357AB">
        <w:rPr>
          <w:rFonts w:ascii="Sylfaen" w:hAnsi="Sylfaen"/>
          <w:sz w:val="24"/>
          <w:szCs w:val="24"/>
          <w:lang w:val="af-ZA"/>
        </w:rPr>
        <w:t>թ. կնքվել է համաձայնագիր</w:t>
      </w:r>
      <w:r w:rsidRPr="009357AB">
        <w:rPr>
          <w:rFonts w:ascii="Sylfaen" w:hAnsi="Sylfaen" w:cs="Arial Armenian"/>
          <w:sz w:val="24"/>
          <w:szCs w:val="24"/>
          <w:lang w:val="af-ZA"/>
        </w:rPr>
        <w:t>։</w:t>
      </w:r>
    </w:p>
    <w:p w:rsidR="009357AB" w:rsidRPr="009357AB" w:rsidRDefault="00F828F6" w:rsidP="009357AB">
      <w:pPr>
        <w:spacing w:line="360" w:lineRule="auto"/>
        <w:ind w:firstLine="709"/>
        <w:jc w:val="both"/>
        <w:rPr>
          <w:rFonts w:ascii="Sylfaen" w:hAnsi="Sylfaen" w:cs="Sylfaen"/>
          <w:sz w:val="24"/>
          <w:szCs w:val="24"/>
          <w:lang w:val="af-ZA"/>
        </w:rPr>
      </w:pPr>
      <w:r w:rsidRPr="009357AB">
        <w:rPr>
          <w:rFonts w:ascii="Sylfaen" w:hAnsi="Sylfaen" w:cs="Sylfaen"/>
          <w:b/>
          <w:sz w:val="24"/>
          <w:szCs w:val="24"/>
          <w:lang w:val="af-ZA"/>
        </w:rPr>
        <w:t>Փոփոխության</w:t>
      </w:r>
      <w:r w:rsidRPr="009357AB">
        <w:rPr>
          <w:rFonts w:ascii="Sylfaen" w:hAnsi="Sylfaen"/>
          <w:b/>
          <w:sz w:val="24"/>
          <w:szCs w:val="24"/>
          <w:lang w:val="af-ZA"/>
        </w:rPr>
        <w:t xml:space="preserve"> </w:t>
      </w:r>
      <w:r w:rsidRPr="009357AB">
        <w:rPr>
          <w:rFonts w:ascii="Sylfaen" w:hAnsi="Sylfaen" w:cs="Sylfaen"/>
          <w:b/>
          <w:sz w:val="24"/>
          <w:szCs w:val="24"/>
          <w:lang w:val="af-ZA"/>
        </w:rPr>
        <w:t>հիմնավորում</w:t>
      </w:r>
      <w:r w:rsidRPr="009357AB">
        <w:rPr>
          <w:rFonts w:ascii="Sylfaen" w:hAnsi="Sylfaen" w:cs="Arial Armenian"/>
          <w:b/>
          <w:sz w:val="24"/>
          <w:szCs w:val="24"/>
          <w:lang w:val="af-ZA"/>
        </w:rPr>
        <w:t>։</w:t>
      </w:r>
      <w:r w:rsidRPr="009357AB">
        <w:rPr>
          <w:rFonts w:ascii="Sylfaen" w:hAnsi="Sylfaen"/>
          <w:sz w:val="24"/>
          <w:szCs w:val="24"/>
          <w:lang w:val="af-ZA"/>
        </w:rPr>
        <w:tab/>
        <w:t>Պայմանագրի</w:t>
      </w:r>
      <w:r w:rsidR="009B0B88"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="008E55A5" w:rsidRPr="009357AB">
        <w:rPr>
          <w:rFonts w:ascii="Sylfaen" w:hAnsi="Sylfaen"/>
          <w:sz w:val="24"/>
          <w:szCs w:val="24"/>
          <w:lang w:val="af-ZA"/>
        </w:rPr>
        <w:t xml:space="preserve"> 8.5 և  8.15 </w:t>
      </w:r>
      <w:r w:rsidRPr="009357AB">
        <w:rPr>
          <w:rFonts w:ascii="Sylfaen" w:hAnsi="Sylfaen"/>
          <w:sz w:val="24"/>
          <w:szCs w:val="24"/>
          <w:lang w:val="af-ZA"/>
        </w:rPr>
        <w:t xml:space="preserve"> կետ</w:t>
      </w:r>
      <w:r w:rsidR="00017698" w:rsidRPr="009357AB">
        <w:rPr>
          <w:rFonts w:ascii="Sylfaen" w:hAnsi="Sylfaen"/>
          <w:sz w:val="24"/>
          <w:szCs w:val="24"/>
          <w:lang w:val="af-ZA"/>
        </w:rPr>
        <w:t xml:space="preserve"> և  </w:t>
      </w:r>
      <w:r w:rsidR="009357AB" w:rsidRPr="009357AB">
        <w:rPr>
          <w:rFonts w:ascii="Sylfaen" w:hAnsi="Sylfaen"/>
          <w:sz w:val="24"/>
          <w:szCs w:val="24"/>
          <w:lang w:val="hy-AM"/>
        </w:rPr>
        <w:t>ՀՀ կառավարության 04.05.2017թ. թիվ 526-Ն որոշման  18-րդ կետ</w:t>
      </w:r>
      <w:r w:rsidR="009357AB" w:rsidRPr="009357AB">
        <w:rPr>
          <w:rFonts w:ascii="Sylfaen" w:hAnsi="Sylfaen"/>
          <w:sz w:val="24"/>
          <w:szCs w:val="24"/>
          <w:lang w:val="af-ZA"/>
        </w:rPr>
        <w:t>:</w:t>
      </w:r>
      <w:bookmarkStart w:id="0" w:name="_GoBack"/>
      <w:bookmarkEnd w:id="0"/>
    </w:p>
    <w:p w:rsidR="00F828F6" w:rsidRPr="009357AB" w:rsidRDefault="009357AB" w:rsidP="009357AB">
      <w:pPr>
        <w:spacing w:after="240" w:line="360" w:lineRule="auto"/>
        <w:ind w:firstLine="709"/>
        <w:jc w:val="both"/>
        <w:rPr>
          <w:rFonts w:ascii="Sylfaen" w:hAnsi="Sylfaen"/>
          <w:sz w:val="24"/>
          <w:szCs w:val="24"/>
          <w:lang w:val="af-ZA"/>
        </w:rPr>
      </w:pPr>
      <w:r w:rsidRPr="009357AB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F828F6" w:rsidRPr="009357AB">
        <w:rPr>
          <w:rFonts w:ascii="Sylfaen" w:hAnsi="Sylfaen" w:cs="Sylfaen"/>
          <w:sz w:val="24"/>
          <w:szCs w:val="24"/>
          <w:lang w:val="af-ZA"/>
        </w:rPr>
        <w:t>Սույն</w:t>
      </w:r>
      <w:r w:rsidR="00F828F6"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="00F828F6" w:rsidRPr="009357AB">
        <w:rPr>
          <w:rFonts w:ascii="Sylfaen" w:hAnsi="Sylfaen" w:cs="Sylfaen"/>
          <w:sz w:val="24"/>
          <w:szCs w:val="24"/>
          <w:lang w:val="af-ZA"/>
        </w:rPr>
        <w:t>հայտարարության</w:t>
      </w:r>
      <w:r w:rsidR="00F828F6"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="00F828F6" w:rsidRPr="009357AB">
        <w:rPr>
          <w:rFonts w:ascii="Sylfaen" w:hAnsi="Sylfaen" w:cs="Sylfaen"/>
          <w:sz w:val="24"/>
          <w:szCs w:val="24"/>
          <w:lang w:val="af-ZA"/>
        </w:rPr>
        <w:t>հետ</w:t>
      </w:r>
      <w:r w:rsidR="00F828F6"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="00F828F6" w:rsidRPr="009357AB">
        <w:rPr>
          <w:rFonts w:ascii="Sylfaen" w:hAnsi="Sylfaen" w:cs="Sylfaen"/>
          <w:sz w:val="24"/>
          <w:szCs w:val="24"/>
          <w:lang w:val="af-ZA"/>
        </w:rPr>
        <w:t>կապված</w:t>
      </w:r>
      <w:r w:rsidR="00F828F6"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="00F828F6" w:rsidRPr="009357AB">
        <w:rPr>
          <w:rFonts w:ascii="Sylfaen" w:hAnsi="Sylfaen" w:cs="Sylfaen"/>
          <w:sz w:val="24"/>
          <w:szCs w:val="24"/>
          <w:lang w:val="af-ZA"/>
        </w:rPr>
        <w:t>լրացուցիչ</w:t>
      </w:r>
      <w:r w:rsidR="00F828F6"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="00F828F6" w:rsidRPr="009357AB">
        <w:rPr>
          <w:rFonts w:ascii="Sylfaen" w:hAnsi="Sylfaen" w:cs="Sylfaen"/>
          <w:sz w:val="24"/>
          <w:szCs w:val="24"/>
          <w:lang w:val="af-ZA"/>
        </w:rPr>
        <w:t>տեղեկություններ</w:t>
      </w:r>
      <w:r w:rsidR="00F828F6"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="00F828F6" w:rsidRPr="009357AB">
        <w:rPr>
          <w:rFonts w:ascii="Sylfaen" w:hAnsi="Sylfaen" w:cs="Sylfaen"/>
          <w:sz w:val="24"/>
          <w:szCs w:val="24"/>
          <w:lang w:val="af-ZA"/>
        </w:rPr>
        <w:t>ստանալու</w:t>
      </w:r>
      <w:r w:rsidR="00F828F6"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="00F828F6" w:rsidRPr="009357AB">
        <w:rPr>
          <w:rFonts w:ascii="Sylfaen" w:hAnsi="Sylfaen" w:cs="Sylfaen"/>
          <w:sz w:val="24"/>
          <w:szCs w:val="24"/>
          <w:lang w:val="af-ZA"/>
        </w:rPr>
        <w:t>համար</w:t>
      </w:r>
      <w:r w:rsidR="00F828F6"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="00F828F6" w:rsidRPr="009357AB">
        <w:rPr>
          <w:rFonts w:ascii="Sylfaen" w:hAnsi="Sylfaen" w:cs="Sylfaen"/>
          <w:sz w:val="24"/>
          <w:szCs w:val="24"/>
          <w:lang w:val="af-ZA"/>
        </w:rPr>
        <w:t>կարող</w:t>
      </w:r>
      <w:r w:rsidR="00F828F6"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="00F828F6" w:rsidRPr="009357AB">
        <w:rPr>
          <w:rFonts w:ascii="Sylfaen" w:hAnsi="Sylfaen" w:cs="Sylfaen"/>
          <w:sz w:val="24"/>
          <w:szCs w:val="24"/>
          <w:lang w:val="af-ZA"/>
        </w:rPr>
        <w:t>եք</w:t>
      </w:r>
      <w:r w:rsidR="00F828F6"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="00F828F6" w:rsidRPr="009357AB">
        <w:rPr>
          <w:rFonts w:ascii="Sylfaen" w:hAnsi="Sylfaen" w:cs="Sylfaen"/>
          <w:sz w:val="24"/>
          <w:szCs w:val="24"/>
          <w:lang w:val="af-ZA"/>
        </w:rPr>
        <w:t>դիմել</w:t>
      </w:r>
      <w:r w:rsidR="00F828F6"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="00F828F6" w:rsidRPr="009357AB">
        <w:rPr>
          <w:rFonts w:ascii="Sylfaen" w:hAnsi="Sylfaen" w:cs="Sylfaen"/>
          <w:sz w:val="24"/>
          <w:szCs w:val="24"/>
          <w:lang w:val="af-ZA"/>
        </w:rPr>
        <w:t>գնումների</w:t>
      </w:r>
      <w:r w:rsidR="00F828F6"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="00F828F6" w:rsidRPr="009357AB">
        <w:rPr>
          <w:rFonts w:ascii="Sylfaen" w:hAnsi="Sylfaen" w:cs="Sylfaen"/>
          <w:sz w:val="24"/>
          <w:szCs w:val="24"/>
          <w:lang w:val="af-ZA"/>
        </w:rPr>
        <w:t>համակարգող՝</w:t>
      </w:r>
      <w:r w:rsidR="00F828F6"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="008E55A5" w:rsidRPr="009357AB">
        <w:rPr>
          <w:rFonts w:ascii="Sylfaen" w:hAnsi="Sylfaen"/>
          <w:sz w:val="24"/>
          <w:szCs w:val="24"/>
          <w:lang w:val="af-ZA"/>
        </w:rPr>
        <w:t>Գևորգ  Ամիրջանյանին</w:t>
      </w:r>
      <w:r w:rsidR="00F828F6" w:rsidRPr="009357AB">
        <w:rPr>
          <w:rFonts w:ascii="Sylfaen" w:hAnsi="Sylfaen" w:cs="Arial Armenian"/>
          <w:sz w:val="24"/>
          <w:szCs w:val="24"/>
          <w:lang w:val="af-ZA"/>
        </w:rPr>
        <w:t>։</w:t>
      </w:r>
    </w:p>
    <w:p w:rsidR="00F828F6" w:rsidRPr="009357AB" w:rsidRDefault="00F828F6" w:rsidP="00F828F6">
      <w:pPr>
        <w:spacing w:after="240" w:line="360" w:lineRule="auto"/>
        <w:ind w:firstLine="709"/>
        <w:jc w:val="both"/>
        <w:rPr>
          <w:rFonts w:ascii="Sylfaen" w:hAnsi="Sylfaen"/>
          <w:sz w:val="24"/>
          <w:szCs w:val="24"/>
          <w:lang w:val="af-ZA"/>
        </w:rPr>
      </w:pPr>
      <w:r w:rsidRPr="009357AB">
        <w:rPr>
          <w:rFonts w:ascii="Sylfaen" w:hAnsi="Sylfaen" w:cs="Sylfaen"/>
          <w:sz w:val="24"/>
          <w:szCs w:val="24"/>
          <w:lang w:val="af-ZA"/>
        </w:rPr>
        <w:t>Հեռախոս՝</w:t>
      </w:r>
      <w:r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="008E55A5" w:rsidRPr="009357AB">
        <w:rPr>
          <w:rFonts w:ascii="Sylfaen" w:hAnsi="Sylfaen"/>
          <w:sz w:val="24"/>
          <w:szCs w:val="24"/>
          <w:lang w:val="af-ZA"/>
        </w:rPr>
        <w:t>091-27-71-56</w:t>
      </w:r>
    </w:p>
    <w:p w:rsidR="00F828F6" w:rsidRPr="009357AB" w:rsidRDefault="00F828F6" w:rsidP="00F828F6">
      <w:pPr>
        <w:spacing w:after="240" w:line="360" w:lineRule="auto"/>
        <w:ind w:firstLine="709"/>
        <w:jc w:val="both"/>
        <w:rPr>
          <w:rFonts w:ascii="Sylfaen" w:hAnsi="Sylfaen"/>
          <w:sz w:val="24"/>
          <w:szCs w:val="24"/>
          <w:lang w:val="af-ZA"/>
        </w:rPr>
      </w:pPr>
      <w:r w:rsidRPr="009357AB">
        <w:rPr>
          <w:rFonts w:ascii="Sylfaen" w:hAnsi="Sylfaen" w:cs="Sylfaen"/>
          <w:sz w:val="24"/>
          <w:szCs w:val="24"/>
          <w:lang w:val="af-ZA"/>
        </w:rPr>
        <w:t>Էլ</w:t>
      </w:r>
      <w:r w:rsidRPr="009357AB">
        <w:rPr>
          <w:rFonts w:ascii="Sylfaen" w:hAnsi="Sylfaen"/>
          <w:sz w:val="24"/>
          <w:szCs w:val="24"/>
          <w:lang w:val="af-ZA"/>
        </w:rPr>
        <w:t xml:space="preserve">. </w:t>
      </w:r>
      <w:r w:rsidRPr="009357AB">
        <w:rPr>
          <w:rFonts w:ascii="Sylfaen" w:hAnsi="Sylfaen" w:cs="Sylfaen"/>
          <w:sz w:val="24"/>
          <w:szCs w:val="24"/>
          <w:lang w:val="af-ZA"/>
        </w:rPr>
        <w:t>փոստ՝</w:t>
      </w:r>
      <w:r w:rsidRPr="009357AB">
        <w:rPr>
          <w:rFonts w:ascii="Sylfaen" w:hAnsi="Sylfaen"/>
          <w:sz w:val="24"/>
          <w:szCs w:val="24"/>
          <w:lang w:val="af-ZA"/>
        </w:rPr>
        <w:t xml:space="preserve"> </w:t>
      </w:r>
      <w:r w:rsidR="008E55A5" w:rsidRPr="009357AB">
        <w:rPr>
          <w:rFonts w:ascii="Sylfaen" w:hAnsi="Sylfaen"/>
          <w:sz w:val="24"/>
          <w:szCs w:val="24"/>
          <w:lang w:val="af-ZA"/>
        </w:rPr>
        <w:t xml:space="preserve">   </w:t>
      </w:r>
      <w:r w:rsidR="008E55A5" w:rsidRPr="009357AB">
        <w:rPr>
          <w:rFonts w:ascii="Sylfaen" w:hAnsi="Sylfaen" w:cs="Sylfaen"/>
          <w:sz w:val="24"/>
          <w:szCs w:val="24"/>
          <w:lang w:val="af-ZA"/>
        </w:rPr>
        <w:t>amirjanyan1966@mail.ru</w:t>
      </w:r>
    </w:p>
    <w:p w:rsidR="00F828F6" w:rsidRPr="009357AB" w:rsidRDefault="00F828F6" w:rsidP="00F828F6">
      <w:pPr>
        <w:spacing w:after="240" w:line="360" w:lineRule="auto"/>
        <w:ind w:firstLine="709"/>
        <w:jc w:val="both"/>
        <w:rPr>
          <w:rFonts w:ascii="Sylfaen" w:hAnsi="Sylfaen"/>
          <w:sz w:val="24"/>
          <w:szCs w:val="24"/>
          <w:lang w:val="af-ZA"/>
        </w:rPr>
      </w:pPr>
    </w:p>
    <w:p w:rsidR="00F828F6" w:rsidRPr="009357AB" w:rsidRDefault="00F828F6" w:rsidP="00F828F6">
      <w:pPr>
        <w:pStyle w:val="3"/>
        <w:spacing w:after="240" w:line="360" w:lineRule="auto"/>
        <w:ind w:firstLine="709"/>
        <w:rPr>
          <w:rFonts w:ascii="Sylfaen" w:hAnsi="Sylfaen"/>
          <w:b w:val="0"/>
          <w:i w:val="0"/>
          <w:sz w:val="24"/>
          <w:szCs w:val="24"/>
        </w:rPr>
      </w:pPr>
      <w:r w:rsidRPr="009357AB">
        <w:rPr>
          <w:rFonts w:ascii="Sylfaen" w:hAnsi="Sylfaen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9357AB">
        <w:rPr>
          <w:rFonts w:ascii="Sylfaen" w:hAnsi="Sylfaen"/>
          <w:i w:val="0"/>
          <w:sz w:val="24"/>
          <w:szCs w:val="24"/>
          <w:u w:val="none"/>
          <w:lang w:val="af-ZA"/>
        </w:rPr>
        <w:t xml:space="preserve">` </w:t>
      </w:r>
      <w:r w:rsidR="008E55A5" w:rsidRPr="009357AB">
        <w:rPr>
          <w:rFonts w:ascii="Sylfaen" w:hAnsi="Sylfaen" w:cs="Sylfaen"/>
          <w:i w:val="0"/>
          <w:sz w:val="24"/>
          <w:szCs w:val="24"/>
          <w:u w:val="none"/>
          <w:lang w:val="af-ZA"/>
        </w:rPr>
        <w:t xml:space="preserve"> </w:t>
      </w:r>
      <w:r w:rsidR="009357AB" w:rsidRPr="009357AB">
        <w:rPr>
          <w:rFonts w:ascii="Sylfaen" w:hAnsi="Sylfaen"/>
          <w:i w:val="0"/>
          <w:sz w:val="24"/>
          <w:szCs w:val="24"/>
          <w:lang w:val="af-ZA"/>
        </w:rPr>
        <w:t>«Նոյակերտի  ԱԱՊԿ» ՊՈԱԿ</w:t>
      </w:r>
    </w:p>
    <w:p w:rsidR="003F5A86" w:rsidRPr="009357AB" w:rsidRDefault="003F5A86" w:rsidP="00F828F6">
      <w:pPr>
        <w:spacing w:after="240" w:line="360" w:lineRule="auto"/>
        <w:ind w:firstLine="709"/>
        <w:jc w:val="both"/>
      </w:pPr>
    </w:p>
    <w:sectPr w:rsidR="003F5A86" w:rsidRPr="009357AB" w:rsidSect="007979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1F7" w:rsidRDefault="00EF31F7" w:rsidP="00AC74F9">
      <w:pPr>
        <w:spacing w:after="0" w:line="240" w:lineRule="auto"/>
      </w:pPr>
      <w:r>
        <w:separator/>
      </w:r>
    </w:p>
  </w:endnote>
  <w:endnote w:type="continuationSeparator" w:id="0">
    <w:p w:rsidR="00EF31F7" w:rsidRDefault="00EF31F7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C74F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F5A8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EF31F7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C74F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F5A8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357AB"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EF31F7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F31F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1F7" w:rsidRDefault="00EF31F7" w:rsidP="00AC74F9">
      <w:pPr>
        <w:spacing w:after="0" w:line="240" w:lineRule="auto"/>
      </w:pPr>
      <w:r>
        <w:separator/>
      </w:r>
    </w:p>
  </w:footnote>
  <w:footnote w:type="continuationSeparator" w:id="0">
    <w:p w:rsidR="00EF31F7" w:rsidRDefault="00EF31F7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F31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F31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F31F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5B1"/>
    <w:rsid w:val="00017698"/>
    <w:rsid w:val="00087E1D"/>
    <w:rsid w:val="00092911"/>
    <w:rsid w:val="001C22BD"/>
    <w:rsid w:val="00204E23"/>
    <w:rsid w:val="0024757E"/>
    <w:rsid w:val="002950F3"/>
    <w:rsid w:val="003023DB"/>
    <w:rsid w:val="00346192"/>
    <w:rsid w:val="003659E0"/>
    <w:rsid w:val="003D6875"/>
    <w:rsid w:val="003F5A86"/>
    <w:rsid w:val="00444710"/>
    <w:rsid w:val="004661A7"/>
    <w:rsid w:val="004707C7"/>
    <w:rsid w:val="00482FFE"/>
    <w:rsid w:val="00506B8F"/>
    <w:rsid w:val="00512264"/>
    <w:rsid w:val="00513A0F"/>
    <w:rsid w:val="005E501C"/>
    <w:rsid w:val="006013E4"/>
    <w:rsid w:val="00662639"/>
    <w:rsid w:val="00667006"/>
    <w:rsid w:val="00687EBF"/>
    <w:rsid w:val="006D6A28"/>
    <w:rsid w:val="0079799F"/>
    <w:rsid w:val="00824881"/>
    <w:rsid w:val="00870096"/>
    <w:rsid w:val="008E55A5"/>
    <w:rsid w:val="009357AB"/>
    <w:rsid w:val="00944642"/>
    <w:rsid w:val="00980724"/>
    <w:rsid w:val="009B0B88"/>
    <w:rsid w:val="00A575B1"/>
    <w:rsid w:val="00AC74F9"/>
    <w:rsid w:val="00AE1CEB"/>
    <w:rsid w:val="00AE4FB8"/>
    <w:rsid w:val="00B65528"/>
    <w:rsid w:val="00B95F7B"/>
    <w:rsid w:val="00BA7A34"/>
    <w:rsid w:val="00D3409A"/>
    <w:rsid w:val="00D606AA"/>
    <w:rsid w:val="00D872E7"/>
    <w:rsid w:val="00DE0C7F"/>
    <w:rsid w:val="00EE185D"/>
    <w:rsid w:val="00EF31F7"/>
    <w:rsid w:val="00F8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4">
    <w:name w:val="Верхний колонтитул Знак"/>
    <w:basedOn w:val="a0"/>
    <w:link w:val="a3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A575B1"/>
  </w:style>
  <w:style w:type="paragraph" w:styleId="a6">
    <w:name w:val="footer"/>
    <w:basedOn w:val="a"/>
    <w:link w:val="a7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4">
    <w:name w:val="Верхний колонтитул Знак"/>
    <w:basedOn w:val="a0"/>
    <w:link w:val="a3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A575B1"/>
  </w:style>
  <w:style w:type="paragraph" w:styleId="a6">
    <w:name w:val="footer"/>
    <w:basedOn w:val="a"/>
    <w:link w:val="a7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7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gksh02</dc:creator>
  <cp:lastModifiedBy>Gevorg</cp:lastModifiedBy>
  <cp:revision>7</cp:revision>
  <cp:lastPrinted>2016-02-25T07:32:00Z</cp:lastPrinted>
  <dcterms:created xsi:type="dcterms:W3CDTF">2014-04-11T08:10:00Z</dcterms:created>
  <dcterms:modified xsi:type="dcterms:W3CDTF">2019-02-04T12:57:00Z</dcterms:modified>
</cp:coreProperties>
</file>